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20" w:rsidRPr="0094374F" w:rsidRDefault="00673820" w:rsidP="00673820">
      <w:pPr>
        <w:jc w:val="both"/>
      </w:pPr>
    </w:p>
    <w:p w:rsidR="00741E51" w:rsidRPr="00B030E6" w:rsidRDefault="00741E51" w:rsidP="00741E51">
      <w:pPr>
        <w:pStyle w:val="a8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4</w:t>
      </w:r>
    </w:p>
    <w:p w:rsidR="00741E51" w:rsidRPr="00B030E6" w:rsidRDefault="00741E51" w:rsidP="00741E51">
      <w:pPr>
        <w:pStyle w:val="a8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 №106-од  26.06.2023</w:t>
      </w:r>
    </w:p>
    <w:p w:rsidR="00673820" w:rsidRPr="0094374F" w:rsidRDefault="00673820" w:rsidP="00673820">
      <w:pPr>
        <w:jc w:val="both"/>
      </w:pPr>
      <w:bookmarkStart w:id="0" w:name="_GoBack"/>
      <w:bookmarkEnd w:id="0"/>
    </w:p>
    <w:p w:rsidR="00673820" w:rsidRDefault="00673820" w:rsidP="00673820">
      <w:pPr>
        <w:jc w:val="both"/>
      </w:pPr>
    </w:p>
    <w:p w:rsidR="00673820" w:rsidRDefault="00673820" w:rsidP="00673820">
      <w:pPr>
        <w:jc w:val="both"/>
        <w:rPr>
          <w:b/>
        </w:rPr>
      </w:pPr>
    </w:p>
    <w:p w:rsidR="00673820" w:rsidRPr="006C6AC0" w:rsidRDefault="00673820" w:rsidP="00673820">
      <w:pPr>
        <w:widowControl w:val="0"/>
        <w:spacing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673820" w:rsidRPr="006C6AC0" w:rsidRDefault="00673820" w:rsidP="00673820">
      <w:pPr>
        <w:widowControl w:val="0"/>
        <w:spacing w:after="537"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 xml:space="preserve">учителя центра образования </w:t>
      </w:r>
      <w:proofErr w:type="gramStart"/>
      <w:r w:rsidRPr="006C6AC0">
        <w:rPr>
          <w:b/>
          <w:bCs/>
          <w:lang w:bidi="ru-RU"/>
        </w:rPr>
        <w:t>естеств</w:t>
      </w:r>
      <w:r>
        <w:rPr>
          <w:b/>
          <w:bCs/>
          <w:lang w:bidi="ru-RU"/>
        </w:rPr>
        <w:t>енно-научной</w:t>
      </w:r>
      <w:proofErr w:type="gramEnd"/>
      <w:r>
        <w:rPr>
          <w:b/>
          <w:bCs/>
          <w:lang w:bidi="ru-RU"/>
        </w:rPr>
        <w:t xml:space="preserve"> и технологической направленности «Точка роста» </w:t>
      </w:r>
      <w:r w:rsidRPr="006C6AC0">
        <w:rPr>
          <w:b/>
          <w:bCs/>
          <w:lang w:bidi="ru-RU"/>
        </w:rPr>
        <w:t xml:space="preserve">муниципального общеобразовательного учреждения                              </w:t>
      </w:r>
      <w:r w:rsidR="00531BF2">
        <w:rPr>
          <w:b/>
          <w:bCs/>
          <w:lang w:bidi="ru-RU"/>
        </w:rPr>
        <w:t xml:space="preserve">                              «</w:t>
      </w:r>
      <w:proofErr w:type="spellStart"/>
      <w:r w:rsidR="00531BF2">
        <w:rPr>
          <w:b/>
          <w:bCs/>
          <w:lang w:bidi="ru-RU"/>
        </w:rPr>
        <w:t>Турки</w:t>
      </w:r>
      <w:r w:rsidR="00C342E3">
        <w:rPr>
          <w:b/>
          <w:bCs/>
          <w:lang w:bidi="ru-RU"/>
        </w:rPr>
        <w:t>нская</w:t>
      </w:r>
      <w:proofErr w:type="spellEnd"/>
      <w:r w:rsidR="00C342E3">
        <w:rPr>
          <w:b/>
          <w:bCs/>
          <w:lang w:bidi="ru-RU"/>
        </w:rPr>
        <w:t xml:space="preserve"> с</w:t>
      </w:r>
      <w:r w:rsidRPr="006C6AC0">
        <w:rPr>
          <w:b/>
          <w:bCs/>
          <w:lang w:bidi="ru-RU"/>
        </w:rPr>
        <w:t>редняя</w:t>
      </w:r>
      <w:r w:rsidR="00C342E3">
        <w:rPr>
          <w:b/>
          <w:bCs/>
          <w:lang w:bidi="ru-RU"/>
        </w:rPr>
        <w:t xml:space="preserve"> общеобразовательная</w:t>
      </w:r>
      <w:r w:rsidRPr="006C6AC0">
        <w:rPr>
          <w:b/>
          <w:bCs/>
          <w:lang w:bidi="ru-RU"/>
        </w:rPr>
        <w:t xml:space="preserve"> школа» </w:t>
      </w:r>
    </w:p>
    <w:p w:rsidR="00673820" w:rsidRPr="0094374F" w:rsidRDefault="00673820" w:rsidP="00673820">
      <w:pPr>
        <w:jc w:val="both"/>
        <w:rPr>
          <w:b/>
        </w:rPr>
      </w:pPr>
      <w:r w:rsidRPr="0094374F"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</w:t>
      </w:r>
      <w:r>
        <w:t xml:space="preserve">ОУ </w:t>
      </w:r>
      <w:r w:rsidR="00531BF2">
        <w:t>«</w:t>
      </w:r>
      <w:proofErr w:type="spellStart"/>
      <w:r w:rsidR="00531BF2">
        <w:t>Туркин</w:t>
      </w:r>
      <w:r w:rsidR="009C7F34">
        <w:t>ская</w:t>
      </w:r>
      <w:proofErr w:type="spellEnd"/>
      <w:r w:rsidR="009C7F34">
        <w:t xml:space="preserve"> СОШ</w:t>
      </w:r>
      <w:r w:rsidR="00531BF2">
        <w:t>»</w:t>
      </w:r>
      <w:r w:rsidRPr="0094374F"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1. Общие положения </w:t>
      </w:r>
    </w:p>
    <w:p w:rsidR="00673820" w:rsidRPr="0094374F" w:rsidRDefault="00673820" w:rsidP="00673820">
      <w:pPr>
        <w:jc w:val="both"/>
      </w:pPr>
      <w:r w:rsidRPr="0094374F">
        <w:t xml:space="preserve">1.1.Учитель относится к категории специалистов.   </w:t>
      </w:r>
    </w:p>
    <w:p w:rsidR="00673820" w:rsidRPr="0094374F" w:rsidRDefault="00673820" w:rsidP="00673820">
      <w:pPr>
        <w:jc w:val="both"/>
      </w:pPr>
      <w:r w:rsidRPr="0094374F">
        <w:t xml:space="preserve">1.2. На должность учителя принимается лицо: </w:t>
      </w:r>
    </w:p>
    <w:p w:rsidR="00673820" w:rsidRPr="0094374F" w:rsidRDefault="00673820" w:rsidP="00673820">
      <w:pPr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673820" w:rsidRPr="0094374F" w:rsidRDefault="00673820" w:rsidP="00673820">
      <w:pPr>
        <w:jc w:val="both"/>
      </w:pPr>
      <w:r w:rsidRPr="0094374F">
        <w:t xml:space="preserve">- не </w:t>
      </w:r>
      <w:proofErr w:type="gramStart"/>
      <w:r w:rsidRPr="0094374F">
        <w:t>лишенное</w:t>
      </w:r>
      <w:proofErr w:type="gramEnd"/>
      <w:r w:rsidRPr="0094374F"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673820" w:rsidRPr="0094374F" w:rsidRDefault="00673820" w:rsidP="00673820">
      <w:pPr>
        <w:jc w:val="both"/>
      </w:pPr>
      <w:r w:rsidRPr="0094374F"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673820" w:rsidRPr="0094374F" w:rsidRDefault="00673820" w:rsidP="00673820">
      <w:pPr>
        <w:jc w:val="both"/>
      </w:pPr>
      <w:r w:rsidRPr="0094374F">
        <w:t xml:space="preserve">- не </w:t>
      </w:r>
      <w:proofErr w:type="gramStart"/>
      <w:r w:rsidRPr="0094374F">
        <w:t>имеющее</w:t>
      </w:r>
      <w:proofErr w:type="gramEnd"/>
      <w:r w:rsidRPr="0094374F">
        <w:t xml:space="preserve"> неснятой или непогашенной судимости за умышленные тяжкие и особо тяжкие преступления; </w:t>
      </w:r>
    </w:p>
    <w:p w:rsidR="00673820" w:rsidRPr="0094374F" w:rsidRDefault="00673820" w:rsidP="00673820">
      <w:pPr>
        <w:jc w:val="both"/>
      </w:pPr>
      <w:r w:rsidRPr="0094374F">
        <w:t xml:space="preserve">- не </w:t>
      </w:r>
      <w:proofErr w:type="gramStart"/>
      <w:r w:rsidRPr="0094374F">
        <w:t>признанное</w:t>
      </w:r>
      <w:proofErr w:type="gramEnd"/>
      <w:r w:rsidRPr="0094374F">
        <w:t xml:space="preserve"> недееспособным в установленном федеральным законом порядке; </w:t>
      </w:r>
    </w:p>
    <w:p w:rsidR="00673820" w:rsidRPr="0094374F" w:rsidRDefault="00673820" w:rsidP="00673820">
      <w:pPr>
        <w:jc w:val="both"/>
      </w:pPr>
      <w:r w:rsidRPr="0094374F">
        <w:t xml:space="preserve">- не </w:t>
      </w:r>
      <w:proofErr w:type="gramStart"/>
      <w:r w:rsidRPr="0094374F">
        <w:t>имеющее</w:t>
      </w:r>
      <w:proofErr w:type="gramEnd"/>
      <w:r w:rsidRPr="0094374F"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673820" w:rsidRPr="0094374F" w:rsidRDefault="00673820" w:rsidP="00673820">
      <w:pPr>
        <w:jc w:val="both"/>
      </w:pPr>
      <w:r w:rsidRPr="0094374F">
        <w:t xml:space="preserve">1.3.Учитель должен знать: </w:t>
      </w:r>
    </w:p>
    <w:p w:rsidR="00673820" w:rsidRPr="0094374F" w:rsidRDefault="00673820" w:rsidP="00673820">
      <w:pPr>
        <w:jc w:val="both"/>
      </w:pPr>
      <w:r w:rsidRPr="0094374F">
        <w:t xml:space="preserve">- приоритетные направления развития образовательной системы Российской Федерации; </w:t>
      </w:r>
    </w:p>
    <w:p w:rsidR="00673820" w:rsidRPr="0094374F" w:rsidRDefault="00673820" w:rsidP="00673820">
      <w:pPr>
        <w:jc w:val="both"/>
      </w:pPr>
      <w:r w:rsidRPr="0094374F">
        <w:t xml:space="preserve">- законы и иные нормативные правовые акты, регламентирующие образовательную деятельность;   </w:t>
      </w:r>
    </w:p>
    <w:p w:rsidR="00673820" w:rsidRPr="0094374F" w:rsidRDefault="00673820" w:rsidP="00673820">
      <w:pPr>
        <w:jc w:val="both"/>
      </w:pPr>
      <w:r w:rsidRPr="0094374F"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673820" w:rsidRPr="0094374F" w:rsidRDefault="00673820" w:rsidP="00673820">
      <w:pPr>
        <w:jc w:val="both"/>
      </w:pPr>
      <w:r w:rsidRPr="0094374F">
        <w:t xml:space="preserve">- педагогику, психологию, возрастную физиологию; </w:t>
      </w:r>
    </w:p>
    <w:p w:rsidR="00673820" w:rsidRPr="0094374F" w:rsidRDefault="00673820" w:rsidP="00673820">
      <w:pPr>
        <w:jc w:val="both"/>
      </w:pPr>
      <w:r w:rsidRPr="0094374F">
        <w:t xml:space="preserve">- школьную гигиену;   </w:t>
      </w:r>
    </w:p>
    <w:p w:rsidR="00673820" w:rsidRPr="0094374F" w:rsidRDefault="00673820" w:rsidP="00673820">
      <w:pPr>
        <w:jc w:val="both"/>
      </w:pPr>
      <w:r w:rsidRPr="0094374F">
        <w:t xml:space="preserve">- методику преподавания предмета;  </w:t>
      </w:r>
    </w:p>
    <w:p w:rsidR="00673820" w:rsidRPr="0094374F" w:rsidRDefault="00673820" w:rsidP="00673820">
      <w:pPr>
        <w:jc w:val="both"/>
      </w:pPr>
      <w:r w:rsidRPr="0094374F">
        <w:t xml:space="preserve">- программы и учебники по преподаваемому предмету;   </w:t>
      </w:r>
    </w:p>
    <w:p w:rsidR="00673820" w:rsidRPr="0094374F" w:rsidRDefault="00673820" w:rsidP="00673820">
      <w:pPr>
        <w:jc w:val="both"/>
      </w:pPr>
      <w:r w:rsidRPr="0094374F">
        <w:t xml:space="preserve">- методику воспитательной работы;  </w:t>
      </w:r>
    </w:p>
    <w:p w:rsidR="00673820" w:rsidRPr="0094374F" w:rsidRDefault="00673820" w:rsidP="00673820">
      <w:pPr>
        <w:jc w:val="both"/>
      </w:pPr>
      <w:r w:rsidRPr="0094374F">
        <w:t xml:space="preserve">- требования к оснащению и оборудованию учебных кабинетов и подсобных помещений к ним; </w:t>
      </w:r>
    </w:p>
    <w:p w:rsidR="00673820" w:rsidRPr="0094374F" w:rsidRDefault="00673820" w:rsidP="00673820">
      <w:pPr>
        <w:jc w:val="both"/>
      </w:pPr>
      <w:r w:rsidRPr="0094374F">
        <w:t xml:space="preserve">- средства обучения и их дидактические возможности;  </w:t>
      </w:r>
    </w:p>
    <w:p w:rsidR="00673820" w:rsidRPr="0094374F" w:rsidRDefault="00673820" w:rsidP="00673820">
      <w:pPr>
        <w:jc w:val="both"/>
      </w:pPr>
      <w:r w:rsidRPr="0094374F">
        <w:lastRenderedPageBreak/>
        <w:t xml:space="preserve">- основы научной организации труда;   </w:t>
      </w:r>
    </w:p>
    <w:p w:rsidR="00673820" w:rsidRPr="0094374F" w:rsidRDefault="00673820" w:rsidP="00673820">
      <w:pPr>
        <w:jc w:val="both"/>
      </w:pPr>
      <w:r w:rsidRPr="0094374F">
        <w:t xml:space="preserve">- нормативные документы по вопросам обучения и воспитания детей и молодежи;  </w:t>
      </w:r>
    </w:p>
    <w:p w:rsidR="00673820" w:rsidRPr="0094374F" w:rsidRDefault="00673820" w:rsidP="00673820">
      <w:pPr>
        <w:jc w:val="both"/>
      </w:pPr>
      <w:r w:rsidRPr="0094374F">
        <w:t xml:space="preserve">- теорию и методы управления образовательными системами;  </w:t>
      </w:r>
    </w:p>
    <w:p w:rsidR="00673820" w:rsidRPr="0094374F" w:rsidRDefault="00673820" w:rsidP="00673820">
      <w:pPr>
        <w:jc w:val="both"/>
      </w:pPr>
      <w:r w:rsidRPr="0094374F">
        <w:t xml:space="preserve">- современные педагогические технологии продуктивного,  дифференцированного обучения, реализации </w:t>
      </w:r>
      <w:proofErr w:type="spellStart"/>
      <w:r w:rsidRPr="0094374F">
        <w:t>компетентностного</w:t>
      </w:r>
      <w:proofErr w:type="spellEnd"/>
      <w:r w:rsidRPr="0094374F">
        <w:t xml:space="preserve"> подхода, развивающего обучения;   </w:t>
      </w:r>
    </w:p>
    <w:p w:rsidR="00673820" w:rsidRPr="0094374F" w:rsidRDefault="00673820" w:rsidP="00673820">
      <w:pPr>
        <w:jc w:val="both"/>
      </w:pPr>
      <w:r w:rsidRPr="0094374F"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673820" w:rsidRPr="0094374F" w:rsidRDefault="00673820" w:rsidP="00673820">
      <w:pPr>
        <w:jc w:val="both"/>
      </w:pPr>
      <w:r w:rsidRPr="0094374F">
        <w:t xml:space="preserve">- технологии диагностики причин конфликтных ситуаций, их профилактики и разрешения;  </w:t>
      </w:r>
    </w:p>
    <w:p w:rsidR="00673820" w:rsidRPr="0094374F" w:rsidRDefault="00673820" w:rsidP="00673820">
      <w:pPr>
        <w:jc w:val="both"/>
      </w:pPr>
      <w:r w:rsidRPr="0094374F">
        <w:t xml:space="preserve">- основы экологии, экономики, социологии;   </w:t>
      </w:r>
    </w:p>
    <w:p w:rsidR="00673820" w:rsidRPr="0094374F" w:rsidRDefault="00673820" w:rsidP="00673820">
      <w:pPr>
        <w:jc w:val="both"/>
      </w:pPr>
      <w:r w:rsidRPr="0094374F"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673820" w:rsidRPr="0094374F" w:rsidRDefault="00673820" w:rsidP="00673820">
      <w:pPr>
        <w:jc w:val="both"/>
      </w:pPr>
      <w:r w:rsidRPr="0094374F">
        <w:t xml:space="preserve">- основы трудового законодательства;   </w:t>
      </w:r>
    </w:p>
    <w:p w:rsidR="00673820" w:rsidRPr="0094374F" w:rsidRDefault="00673820" w:rsidP="00673820">
      <w:pPr>
        <w:jc w:val="both"/>
      </w:pPr>
      <w:r w:rsidRPr="0094374F"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2. Функции </w:t>
      </w:r>
    </w:p>
    <w:p w:rsidR="00673820" w:rsidRPr="0094374F" w:rsidRDefault="00673820" w:rsidP="00673820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673820" w:rsidRPr="0094374F" w:rsidRDefault="00673820" w:rsidP="00673820">
      <w:pPr>
        <w:jc w:val="both"/>
      </w:pPr>
      <w:r w:rsidRPr="0094374F">
        <w:t xml:space="preserve">2.2. Обеспечение охраны жизни и </w:t>
      </w:r>
      <w:proofErr w:type="gramStart"/>
      <w:r w:rsidRPr="0094374F">
        <w:t>здоровья</w:t>
      </w:r>
      <w:proofErr w:type="gramEnd"/>
      <w:r w:rsidRPr="0094374F">
        <w:t xml:space="preserve"> обучающихся во время образовательного процесса.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3. Должностные обязанности </w:t>
      </w:r>
    </w:p>
    <w:p w:rsidR="00673820" w:rsidRPr="0094374F" w:rsidRDefault="00673820" w:rsidP="00673820">
      <w:pPr>
        <w:jc w:val="both"/>
      </w:pPr>
      <w:r w:rsidRPr="0094374F">
        <w:t xml:space="preserve">Учитель исполняет следующие обязанности:   </w:t>
      </w:r>
    </w:p>
    <w:p w:rsidR="00673820" w:rsidRPr="0094374F" w:rsidRDefault="00673820" w:rsidP="00673820">
      <w:pPr>
        <w:jc w:val="both"/>
      </w:pPr>
      <w:r w:rsidRPr="0094374F">
        <w:t xml:space="preserve">3.1. </w:t>
      </w:r>
      <w:proofErr w:type="gramStart"/>
      <w:r w:rsidRPr="0094374F"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  <w:proofErr w:type="gramEnd"/>
    </w:p>
    <w:p w:rsidR="00673820" w:rsidRPr="0094374F" w:rsidRDefault="00673820" w:rsidP="00673820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  <w:r w:rsidR="009C7F34">
        <w:t xml:space="preserve"> </w:t>
      </w:r>
      <w:r w:rsidRPr="0094374F">
        <w:t xml:space="preserve">гигиены, а также современных информационных технологий и методик обучения.  </w:t>
      </w:r>
    </w:p>
    <w:p w:rsidR="00673820" w:rsidRDefault="00673820" w:rsidP="00673820">
      <w:pPr>
        <w:jc w:val="both"/>
      </w:pPr>
      <w:r w:rsidRPr="0094374F">
        <w:t xml:space="preserve">3.4. </w:t>
      </w:r>
      <w:proofErr w:type="gramStart"/>
      <w:r w:rsidRPr="0094374F"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94374F">
        <w:t xml:space="preserve"> предмету (курсу, программе) с практикой, обсуждает с </w:t>
      </w:r>
      <w:proofErr w:type="gramStart"/>
      <w:r w:rsidRPr="0094374F">
        <w:t>обучающимися</w:t>
      </w:r>
      <w:proofErr w:type="gramEnd"/>
      <w:r w:rsidRPr="0094374F">
        <w:t xml:space="preserve"> актуальные события современности.   </w:t>
      </w:r>
    </w:p>
    <w:p w:rsidR="00673820" w:rsidRPr="0094374F" w:rsidRDefault="00673820" w:rsidP="00673820">
      <w:pPr>
        <w:jc w:val="both"/>
      </w:pPr>
      <w:r w:rsidRPr="0094374F">
        <w:t xml:space="preserve">3.5. Обеспечивает достижение и подтверждение </w:t>
      </w:r>
      <w:proofErr w:type="gramStart"/>
      <w:r w:rsidRPr="0094374F">
        <w:t>обучающимися</w:t>
      </w:r>
      <w:proofErr w:type="gramEnd"/>
      <w:r w:rsidRPr="0094374F">
        <w:t xml:space="preserve"> уровней образования (образовательных цензов).   </w:t>
      </w:r>
    </w:p>
    <w:p w:rsidR="00673820" w:rsidRPr="0094374F" w:rsidRDefault="00673820" w:rsidP="00673820">
      <w:pPr>
        <w:jc w:val="both"/>
      </w:pPr>
      <w:r w:rsidRPr="0094374F"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94374F">
        <w:t>т.ч</w:t>
      </w:r>
      <w:proofErr w:type="spellEnd"/>
      <w:r w:rsidRPr="0094374F">
        <w:t xml:space="preserve">. текстовые редакторы и электронные таблицы в своей деятельности.   </w:t>
      </w:r>
    </w:p>
    <w:p w:rsidR="00673820" w:rsidRPr="0094374F" w:rsidRDefault="00673820" w:rsidP="00673820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673820" w:rsidRPr="0094374F" w:rsidRDefault="00673820" w:rsidP="00673820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</w:t>
      </w:r>
      <w:r w:rsidRPr="0094374F">
        <w:lastRenderedPageBreak/>
        <w:t xml:space="preserve">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673820" w:rsidRPr="0094374F" w:rsidRDefault="00673820" w:rsidP="00673820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673820" w:rsidRPr="0094374F" w:rsidRDefault="00673820" w:rsidP="00673820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673820" w:rsidRPr="0094374F" w:rsidRDefault="00673820" w:rsidP="00673820">
      <w:pPr>
        <w:jc w:val="both"/>
      </w:pPr>
      <w:r w:rsidRPr="0094374F">
        <w:t xml:space="preserve">3.11. Обеспечивает охрану жизни и </w:t>
      </w:r>
      <w:proofErr w:type="gramStart"/>
      <w:r w:rsidRPr="0094374F">
        <w:t>здоровья</w:t>
      </w:r>
      <w:proofErr w:type="gramEnd"/>
      <w:r w:rsidRPr="0094374F">
        <w:t xml:space="preserve"> обучающихся во время образовательного процесса.   </w:t>
      </w:r>
    </w:p>
    <w:p w:rsidR="00673820" w:rsidRPr="0094374F" w:rsidRDefault="00673820" w:rsidP="00673820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673820" w:rsidRPr="0094374F" w:rsidRDefault="00673820" w:rsidP="00673820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531BF2" w:rsidP="00673820">
      <w:pPr>
        <w:jc w:val="both"/>
        <w:rPr>
          <w:b/>
        </w:rPr>
      </w:pPr>
      <w:r>
        <w:rPr>
          <w:b/>
        </w:rPr>
        <w:t>4</w:t>
      </w:r>
      <w:r w:rsidR="00673820" w:rsidRPr="0094374F">
        <w:rPr>
          <w:b/>
        </w:rPr>
        <w:t xml:space="preserve">. Права </w:t>
      </w:r>
    </w:p>
    <w:p w:rsidR="00673820" w:rsidRPr="0094374F" w:rsidRDefault="00673820" w:rsidP="00673820">
      <w:pPr>
        <w:jc w:val="both"/>
      </w:pPr>
      <w:r w:rsidRPr="0094374F">
        <w:t xml:space="preserve">Учитель имеет право:   </w:t>
      </w:r>
    </w:p>
    <w:p w:rsidR="00673820" w:rsidRPr="0094374F" w:rsidRDefault="00673820" w:rsidP="00673820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673820" w:rsidRPr="0094374F" w:rsidRDefault="00673820" w:rsidP="00673820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673820" w:rsidRPr="0094374F" w:rsidRDefault="00673820" w:rsidP="00673820">
      <w:pPr>
        <w:jc w:val="both"/>
      </w:pPr>
      <w:r w:rsidRPr="0094374F"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673820" w:rsidRPr="0094374F" w:rsidRDefault="00673820" w:rsidP="00673820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673820" w:rsidRPr="0094374F" w:rsidRDefault="00673820" w:rsidP="00673820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</w:t>
      </w:r>
      <w:proofErr w:type="gramStart"/>
      <w:r w:rsidRPr="00026CB2">
        <w:rPr>
          <w:rFonts w:eastAsia="Lucida Sans Unicode"/>
          <w:lang w:bidi="ru-RU"/>
        </w:rPr>
        <w:t>н(</w:t>
      </w:r>
      <w:proofErr w:type="gramEnd"/>
      <w:r w:rsidRPr="00026CB2">
        <w:rPr>
          <w:rFonts w:eastAsia="Lucida Sans Unicode"/>
          <w:lang w:bidi="ru-RU"/>
        </w:rPr>
        <w:t>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</w:t>
      </w:r>
      <w:proofErr w:type="gramStart"/>
      <w:r w:rsidRPr="00026CB2">
        <w:rPr>
          <w:rFonts w:eastAsia="Lucida Sans Unicode"/>
          <w:lang w:bidi="ru-RU"/>
        </w:rPr>
        <w:t>л(</w:t>
      </w:r>
      <w:proofErr w:type="gramEnd"/>
      <w:r w:rsidRPr="00026CB2">
        <w:rPr>
          <w:rFonts w:eastAsia="Lucida Sans Unicode"/>
          <w:lang w:bidi="ru-RU"/>
        </w:rPr>
        <w:t>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531BF2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7728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0" t="0" r="0" b="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FC3" w:rsidRPr="00BC34F1" w:rsidRDefault="00A95FC3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.05pt;margin-top:6.55pt;width:64.65pt;height:38.9pt;z-index:-251658752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kc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iDQpHM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A95FC3" w:rsidRPr="00BC34F1" w:rsidRDefault="00A95FC3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73820"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A95FC3" w:rsidRDefault="00A95FC3"/>
    <w:sectPr w:rsidR="00A95FC3" w:rsidSect="009C7F34">
      <w:pgSz w:w="11906" w:h="16838"/>
      <w:pgMar w:top="567" w:right="1133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202B53"/>
    <w:multiLevelType w:val="multilevel"/>
    <w:tmpl w:val="37A2B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0712AD"/>
    <w:multiLevelType w:val="multilevel"/>
    <w:tmpl w:val="A12A576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91464C2"/>
    <w:multiLevelType w:val="multilevel"/>
    <w:tmpl w:val="10DE85A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4F5452"/>
    <w:multiLevelType w:val="hybridMultilevel"/>
    <w:tmpl w:val="DE367316"/>
    <w:lvl w:ilvl="0" w:tplc="A28EA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2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EB"/>
    <w:rsid w:val="000174DA"/>
    <w:rsid w:val="001D2E23"/>
    <w:rsid w:val="004C2B75"/>
    <w:rsid w:val="005004DB"/>
    <w:rsid w:val="00531BF2"/>
    <w:rsid w:val="006636EB"/>
    <w:rsid w:val="00673820"/>
    <w:rsid w:val="006C339B"/>
    <w:rsid w:val="00741E51"/>
    <w:rsid w:val="009C7F34"/>
    <w:rsid w:val="00A95FC3"/>
    <w:rsid w:val="00C342E3"/>
    <w:rsid w:val="00E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8">
    <w:name w:val="No Spacing"/>
    <w:uiPriority w:val="1"/>
    <w:qFormat/>
    <w:rsid w:val="00741E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styleId="a8">
    <w:name w:val="No Spacing"/>
    <w:uiPriority w:val="1"/>
    <w:qFormat/>
    <w:rsid w:val="00741E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Горунова Л И</cp:lastModifiedBy>
  <cp:revision>3</cp:revision>
  <dcterms:created xsi:type="dcterms:W3CDTF">2023-07-05T13:00:00Z</dcterms:created>
  <dcterms:modified xsi:type="dcterms:W3CDTF">2023-07-11T12:06:00Z</dcterms:modified>
</cp:coreProperties>
</file>